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4F6755" w14:textId="2DFD1DA2" w:rsidR="000735DD" w:rsidRDefault="00276CEB" w:rsidP="000735DD">
      <w:pPr>
        <w:pStyle w:val="Default"/>
        <w:spacing w:line="480" w:lineRule="exact"/>
        <w:jc w:val="righ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59264" behindDoc="0" locked="0" layoutInCell="1" allowOverlap="1" wp14:anchorId="2EAFDE0A" wp14:editId="0015399D">
                <wp:simplePos x="0" y="0"/>
                <wp:positionH relativeFrom="column">
                  <wp:posOffset>3810</wp:posOffset>
                </wp:positionH>
                <wp:positionV relativeFrom="paragraph">
                  <wp:posOffset>-187960</wp:posOffset>
                </wp:positionV>
                <wp:extent cx="1133475" cy="400050"/>
                <wp:effectExtent l="0" t="0" r="28575" b="19050"/>
                <wp:wrapNone/>
                <wp:docPr id="1702055303" name="正方形/長方形 1"/>
                <wp:cNvGraphicFramePr/>
                <a:graphic xmlns:a="http://schemas.openxmlformats.org/drawingml/2006/main">
                  <a:graphicData uri="http://schemas.microsoft.com/office/word/2010/wordprocessingShape">
                    <wps:wsp>
                      <wps:cNvSpPr/>
                      <wps:spPr>
                        <a:xfrm>
                          <a:off x="0" y="0"/>
                          <a:ext cx="1133475" cy="4000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D9E377" w14:textId="6E01AFFA" w:rsidR="00276CEB" w:rsidRPr="00276CEB" w:rsidRDefault="00276CEB" w:rsidP="00276CEB">
                            <w:pPr>
                              <w:wordWrap w:val="0"/>
                              <w:jc w:val="center"/>
                              <w:rPr>
                                <w:color w:val="000000" w:themeColor="text1"/>
                                <w:sz w:val="22"/>
                                <w:szCs w:val="24"/>
                              </w:rPr>
                            </w:pPr>
                            <w:r w:rsidRPr="00276CEB">
                              <w:rPr>
                                <w:rFonts w:hint="eastAsia"/>
                                <w:color w:val="000000" w:themeColor="text1"/>
                                <w:sz w:val="22"/>
                                <w:szCs w:val="24"/>
                              </w:rPr>
                              <w:t>J</w:t>
                            </w:r>
                            <w:r w:rsidRPr="00276CEB">
                              <w:rPr>
                                <w:color w:val="000000" w:themeColor="text1"/>
                                <w:sz w:val="22"/>
                                <w:szCs w:val="24"/>
                              </w:rPr>
                              <w:t>apanese Ver</w:t>
                            </w:r>
                            <w:r>
                              <w:rPr>
                                <w:color w:val="000000" w:themeColor="text1"/>
                                <w:sz w:val="22"/>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EAFDE0A" id="正方形/長方形 1" o:spid="_x0000_s1026" style="position:absolute;left:0;text-align:left;margin-left:.3pt;margin-top:-14.8pt;width:89.25pt;height:31.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" filled="f" strokecolor="black [3213]" strokeweight="2pt">
                <v:textbox>
                  <w:txbxContent>
                    <w:p w14:paraId="59D9E377" w14:textId="6E01AFFA" w:rsidR="00276CEB" w:rsidRPr="00276CEB" w:rsidRDefault="00276CEB" w:rsidP="00276CEB">
                      <w:pPr>
                        <w:wordWrap w:val="0"/>
                        <w:jc w:val="center"/>
                        <w:rPr>
                          <w:color w:val="000000" w:themeColor="text1"/>
                          <w:sz w:val="22"/>
                          <w:szCs w:val="24"/>
                        </w:rPr>
                      </w:pPr>
                      <w:r w:rsidRPr="00276CEB">
                        <w:rPr>
                          <w:rFonts w:hint="eastAsia"/>
                          <w:color w:val="000000" w:themeColor="text1"/>
                          <w:sz w:val="22"/>
                          <w:szCs w:val="24"/>
                        </w:rPr>
                        <w:t>J</w:t>
                      </w:r>
                      <w:r w:rsidRPr="00276CEB">
                        <w:rPr>
                          <w:color w:val="000000" w:themeColor="text1"/>
                          <w:sz w:val="22"/>
                          <w:szCs w:val="24"/>
                        </w:rPr>
                        <w:t>apanese Ver</w:t>
                      </w:r>
                      <w:r>
                        <w:rPr>
                          <w:color w:val="000000" w:themeColor="text1"/>
                          <w:sz w:val="22"/>
                          <w:szCs w:val="24"/>
                        </w:rPr>
                        <w:t>.</w:t>
                      </w:r>
                    </w:p>
                  </w:txbxContent>
                </v:textbox>
              </v:rect>
            </w:pict>
          </mc:Fallback>
        </mc:AlternateContent>
      </w:r>
      <w:r w:rsidR="000735DD">
        <w:rPr>
          <w:rFonts w:ascii="ＭＳ ゴシック" w:eastAsia="ＭＳ ゴシック" w:hAnsi="ＭＳ ゴシック" w:hint="eastAsia"/>
        </w:rPr>
        <w:t>＜</w:t>
      </w:r>
      <w:r w:rsidR="00680D9B">
        <w:rPr>
          <w:rFonts w:ascii="ＭＳ ゴシック" w:eastAsia="ＭＳ ゴシック" w:hAnsi="ＭＳ ゴシック" w:hint="eastAsia"/>
        </w:rPr>
        <w:t>海外協定校</w:t>
      </w:r>
      <w:r w:rsidR="00BC7EA5">
        <w:rPr>
          <w:rFonts w:ascii="ＭＳ ゴシック" w:eastAsia="ＭＳ ゴシック" w:hAnsi="ＭＳ ゴシック" w:hint="eastAsia"/>
        </w:rPr>
        <w:t>以外</w:t>
      </w:r>
      <w:r w:rsidR="000735DD">
        <w:rPr>
          <w:rFonts w:ascii="ＭＳ ゴシック" w:eastAsia="ＭＳ ゴシック" w:hAnsi="ＭＳ ゴシック" w:hint="eastAsia"/>
        </w:rPr>
        <w:t>＞</w:t>
      </w:r>
    </w:p>
    <w:p w14:paraId="343C180C" w14:textId="0E9C1451" w:rsidR="003C046A" w:rsidRDefault="00053EAC" w:rsidP="0086528D">
      <w:pPr>
        <w:pStyle w:val="Default"/>
        <w:spacing w:line="480" w:lineRule="exact"/>
        <w:jc w:val="center"/>
        <w:rPr>
          <w:rFonts w:ascii="ＭＳ ゴシック" w:eastAsia="ＭＳ ゴシック" w:hAnsi="ＭＳ ゴシック"/>
        </w:rPr>
      </w:pPr>
      <w:r>
        <w:rPr>
          <w:rFonts w:ascii="ＭＳ ゴシック" w:eastAsia="ＭＳ ゴシック" w:hAnsi="ＭＳ ゴシック" w:hint="eastAsia"/>
        </w:rPr>
        <w:t>202</w:t>
      </w:r>
      <w:r w:rsidR="004810EF">
        <w:rPr>
          <w:rFonts w:ascii="ＭＳ ゴシック" w:eastAsia="ＭＳ ゴシック" w:hAnsi="ＭＳ ゴシック" w:hint="eastAsia"/>
        </w:rPr>
        <w:t>4</w:t>
      </w:r>
      <w:r w:rsidR="00B2188B">
        <w:rPr>
          <w:rFonts w:ascii="ＭＳ ゴシック" w:eastAsia="ＭＳ ゴシック" w:hAnsi="ＭＳ ゴシック" w:hint="eastAsia"/>
        </w:rPr>
        <w:t>年</w:t>
      </w:r>
      <w:r w:rsidR="007003BA">
        <w:rPr>
          <w:rFonts w:ascii="ＭＳ ゴシック" w:eastAsia="ＭＳ ゴシック" w:hAnsi="ＭＳ ゴシック" w:hint="eastAsia"/>
        </w:rPr>
        <w:t>度</w:t>
      </w:r>
      <w:r w:rsidR="008A4ABC">
        <w:rPr>
          <w:rFonts w:ascii="ＭＳ ゴシック" w:eastAsia="ＭＳ ゴシック" w:hAnsi="ＭＳ ゴシック" w:hint="eastAsia"/>
        </w:rPr>
        <w:t>後</w:t>
      </w:r>
      <w:r w:rsidR="00B608C2">
        <w:rPr>
          <w:rFonts w:ascii="ＭＳ ゴシック" w:eastAsia="ＭＳ ゴシック" w:hAnsi="ＭＳ ゴシック" w:hint="eastAsia"/>
        </w:rPr>
        <w:t>期</w:t>
      </w:r>
      <w:r w:rsidR="00F87E79">
        <w:rPr>
          <w:rFonts w:ascii="ＭＳ ゴシック" w:eastAsia="ＭＳ ゴシック" w:hAnsi="ＭＳ ゴシック" w:hint="eastAsia"/>
        </w:rPr>
        <w:t>（10月）</w:t>
      </w:r>
    </w:p>
    <w:p w14:paraId="00735AFB" w14:textId="77777777" w:rsidR="00616EB9" w:rsidRPr="00FE39CD" w:rsidRDefault="00293668" w:rsidP="0086528D">
      <w:pPr>
        <w:pStyle w:val="Default"/>
        <w:spacing w:line="480" w:lineRule="exact"/>
        <w:jc w:val="center"/>
        <w:rPr>
          <w:rFonts w:ascii="ＭＳ ゴシック" w:eastAsia="ＭＳ ゴシック" w:hAnsi="ＭＳ ゴシック"/>
          <w:lang w:eastAsia="zh-CN"/>
        </w:rPr>
      </w:pPr>
      <w:r>
        <w:rPr>
          <w:rFonts w:ascii="ＭＳ ゴシック" w:eastAsia="ＭＳ ゴシック" w:hAnsi="ＭＳ ゴシック" w:hint="eastAsia"/>
          <w:lang w:eastAsia="zh-CN"/>
        </w:rPr>
        <w:t>西九州大学</w:t>
      </w:r>
      <w:r w:rsidR="00616EB9" w:rsidRPr="00FE39CD">
        <w:rPr>
          <w:rFonts w:ascii="ＭＳ ゴシック" w:eastAsia="ＭＳ ゴシック" w:hAnsi="ＭＳ ゴシック" w:hint="eastAsia"/>
          <w:lang w:eastAsia="zh-CN"/>
        </w:rPr>
        <w:t>研究生</w:t>
      </w:r>
      <w:r w:rsidR="00FE39CD" w:rsidRPr="00FE39CD">
        <w:rPr>
          <w:rFonts w:ascii="ＭＳ ゴシック" w:eastAsia="ＭＳ ゴシック" w:hAnsi="ＭＳ ゴシック" w:hint="eastAsia"/>
          <w:lang w:eastAsia="zh-CN"/>
        </w:rPr>
        <w:t>「</w:t>
      </w:r>
      <w:r w:rsidR="00616EB9" w:rsidRPr="00FE39CD">
        <w:rPr>
          <w:rFonts w:ascii="ＭＳ ゴシック" w:eastAsia="ＭＳ ゴシック" w:hAnsi="ＭＳ ゴシック" w:hint="eastAsia"/>
          <w:lang w:eastAsia="zh-CN"/>
        </w:rPr>
        <w:t>入学出願要項</w:t>
      </w:r>
      <w:r w:rsidR="00FE39CD" w:rsidRPr="00FE39CD">
        <w:rPr>
          <w:rFonts w:ascii="ＭＳ ゴシック" w:eastAsia="ＭＳ ゴシック" w:hAnsi="ＭＳ ゴシック" w:hint="eastAsia"/>
          <w:lang w:eastAsia="zh-CN"/>
        </w:rPr>
        <w:t>」</w:t>
      </w:r>
    </w:p>
    <w:p w14:paraId="647601C2" w14:textId="77777777" w:rsidR="00E80397" w:rsidRDefault="00E80397" w:rsidP="00616EB9">
      <w:pPr>
        <w:pStyle w:val="Default"/>
        <w:rPr>
          <w:sz w:val="21"/>
          <w:szCs w:val="21"/>
          <w:lang w:eastAsia="zh-CN"/>
        </w:rPr>
      </w:pPr>
    </w:p>
    <w:p w14:paraId="1E2E609F" w14:textId="77777777" w:rsidR="00616EB9" w:rsidRDefault="00616EB9" w:rsidP="003D6F2F">
      <w:pPr>
        <w:pStyle w:val="Default"/>
        <w:ind w:firstLineChars="100" w:firstLine="201"/>
        <w:rPr>
          <w:sz w:val="21"/>
          <w:szCs w:val="21"/>
        </w:rPr>
      </w:pPr>
      <w:r>
        <w:rPr>
          <w:rFonts w:hint="eastAsia"/>
          <w:sz w:val="21"/>
          <w:szCs w:val="21"/>
        </w:rPr>
        <w:t>西九州大学において、</w:t>
      </w:r>
      <w:r w:rsidR="00C122D9">
        <w:rPr>
          <w:rFonts w:hint="eastAsia"/>
          <w:sz w:val="21"/>
          <w:szCs w:val="21"/>
        </w:rPr>
        <w:t>専門的課題</w:t>
      </w:r>
      <w:r>
        <w:rPr>
          <w:rFonts w:hint="eastAsia"/>
          <w:sz w:val="21"/>
          <w:szCs w:val="21"/>
        </w:rPr>
        <w:t>について研究しようとする者は、下記により研究生として出願することができる。</w:t>
      </w:r>
      <w:r>
        <w:rPr>
          <w:sz w:val="21"/>
          <w:szCs w:val="21"/>
        </w:rPr>
        <w:t xml:space="preserve"> </w:t>
      </w:r>
    </w:p>
    <w:p w14:paraId="743D7D57" w14:textId="77777777" w:rsidR="00616EB9" w:rsidRDefault="00616EB9" w:rsidP="00616EB9">
      <w:pPr>
        <w:pStyle w:val="Default"/>
        <w:rPr>
          <w:sz w:val="21"/>
          <w:szCs w:val="21"/>
        </w:rPr>
      </w:pPr>
    </w:p>
    <w:tbl>
      <w:tblPr>
        <w:tblStyle w:val="a7"/>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7956"/>
      </w:tblGrid>
      <w:tr w:rsidR="00E80397" w14:paraId="5442338D" w14:textId="77777777" w:rsidTr="0054297E">
        <w:trPr>
          <w:trHeight w:hRule="exact" w:val="454"/>
          <w:jc w:val="center"/>
        </w:trPr>
        <w:tc>
          <w:tcPr>
            <w:tcW w:w="1668" w:type="dxa"/>
            <w:vAlign w:val="center"/>
          </w:tcPr>
          <w:p w14:paraId="75FE5AAE" w14:textId="77777777"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１．入学資格</w:t>
            </w:r>
          </w:p>
        </w:tc>
        <w:tc>
          <w:tcPr>
            <w:tcW w:w="7956" w:type="dxa"/>
            <w:vAlign w:val="center"/>
          </w:tcPr>
          <w:p w14:paraId="39E9AA97" w14:textId="77777777" w:rsidR="00E80397" w:rsidRDefault="00E80397" w:rsidP="00253816">
            <w:pPr>
              <w:pStyle w:val="Default"/>
              <w:jc w:val="both"/>
              <w:rPr>
                <w:sz w:val="21"/>
                <w:szCs w:val="21"/>
              </w:rPr>
            </w:pPr>
            <w:r w:rsidRPr="00E80397">
              <w:rPr>
                <w:rFonts w:hint="eastAsia"/>
                <w:sz w:val="20"/>
                <w:szCs w:val="20"/>
              </w:rPr>
              <w:t>研究しようとする専門的課題について相当の学力があると</w:t>
            </w:r>
            <w:r w:rsidR="003D6F2F">
              <w:rPr>
                <w:rFonts w:hint="eastAsia"/>
                <w:sz w:val="20"/>
                <w:szCs w:val="20"/>
              </w:rPr>
              <w:t>学部教授会</w:t>
            </w:r>
            <w:r w:rsidRPr="00E80397">
              <w:rPr>
                <w:rFonts w:hint="eastAsia"/>
                <w:sz w:val="20"/>
                <w:szCs w:val="20"/>
              </w:rPr>
              <w:t>が認めた者</w:t>
            </w:r>
          </w:p>
        </w:tc>
      </w:tr>
      <w:tr w:rsidR="00E80397" w14:paraId="073B4258" w14:textId="77777777" w:rsidTr="0054297E">
        <w:trPr>
          <w:trHeight w:hRule="exact" w:val="454"/>
          <w:jc w:val="center"/>
        </w:trPr>
        <w:tc>
          <w:tcPr>
            <w:tcW w:w="1668" w:type="dxa"/>
            <w:vAlign w:val="center"/>
          </w:tcPr>
          <w:p w14:paraId="0AC09A1E" w14:textId="77777777"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２．入学時期</w:t>
            </w:r>
          </w:p>
        </w:tc>
        <w:tc>
          <w:tcPr>
            <w:tcW w:w="7956" w:type="dxa"/>
            <w:vAlign w:val="center"/>
          </w:tcPr>
          <w:p w14:paraId="19E527F9" w14:textId="77777777" w:rsidR="00E80397" w:rsidRPr="00E80397" w:rsidRDefault="00E80397" w:rsidP="00E80397">
            <w:pPr>
              <w:pStyle w:val="Default"/>
              <w:jc w:val="both"/>
              <w:rPr>
                <w:sz w:val="20"/>
                <w:szCs w:val="20"/>
              </w:rPr>
            </w:pPr>
            <w:r w:rsidRPr="00E80397">
              <w:rPr>
                <w:rFonts w:hint="eastAsia"/>
                <w:sz w:val="20"/>
                <w:szCs w:val="20"/>
              </w:rPr>
              <w:t>原則として学年又は学期の始めとする。</w:t>
            </w:r>
          </w:p>
        </w:tc>
      </w:tr>
      <w:tr w:rsidR="00E80397" w14:paraId="49A1AD77" w14:textId="77777777" w:rsidTr="0054297E">
        <w:trPr>
          <w:jc w:val="center"/>
        </w:trPr>
        <w:tc>
          <w:tcPr>
            <w:tcW w:w="1668" w:type="dxa"/>
          </w:tcPr>
          <w:p w14:paraId="076CD701" w14:textId="77777777"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7956" w:type="dxa"/>
          </w:tcPr>
          <w:p w14:paraId="7580FB34" w14:textId="77777777" w:rsidR="00E80397" w:rsidRPr="00E80397" w:rsidRDefault="00E80397" w:rsidP="00E80397">
            <w:pPr>
              <w:pStyle w:val="Default"/>
              <w:rPr>
                <w:sz w:val="20"/>
                <w:szCs w:val="20"/>
              </w:rPr>
            </w:pPr>
            <w:r w:rsidRPr="00E80397">
              <w:rPr>
                <w:rFonts w:hint="eastAsia"/>
                <w:sz w:val="20"/>
                <w:szCs w:val="20"/>
              </w:rPr>
              <w:t>（１）在学期間は３ヵ月以上１年以内とする。</w:t>
            </w:r>
          </w:p>
          <w:p w14:paraId="703202C8" w14:textId="77777777" w:rsidR="00E80397" w:rsidRDefault="00E80397" w:rsidP="00E80397">
            <w:pPr>
              <w:pStyle w:val="Default"/>
              <w:ind w:left="572" w:hangingChars="300" w:hanging="572"/>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14:paraId="29BD3E56" w14:textId="77777777" w:rsidTr="00FD4472">
        <w:trPr>
          <w:trHeight w:val="7113"/>
          <w:jc w:val="center"/>
        </w:trPr>
        <w:tc>
          <w:tcPr>
            <w:tcW w:w="1668" w:type="dxa"/>
          </w:tcPr>
          <w:p w14:paraId="5A887CFB" w14:textId="77777777"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7956" w:type="dxa"/>
          </w:tcPr>
          <w:p w14:paraId="412F7F5A" w14:textId="77777777"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14:paraId="56357530" w14:textId="77777777"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14:paraId="5BDD95F1" w14:textId="77777777" w:rsidR="00E80397" w:rsidRPr="00E80397" w:rsidRDefault="00E80397" w:rsidP="00E80397">
            <w:pPr>
              <w:pStyle w:val="Default"/>
              <w:ind w:firstLineChars="200" w:firstLine="382"/>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14:paraId="5ECE20C8" w14:textId="77777777" w:rsidR="00E80397" w:rsidRPr="00E80397" w:rsidRDefault="00E80397" w:rsidP="00E80397">
            <w:pPr>
              <w:pStyle w:val="Default"/>
              <w:ind w:firstLineChars="200" w:firstLine="382"/>
              <w:rPr>
                <w:sz w:val="20"/>
                <w:szCs w:val="20"/>
                <w:lang w:eastAsia="zh-CN"/>
              </w:rPr>
            </w:pPr>
            <w:r w:rsidRPr="00E80397">
              <w:rPr>
                <w:rFonts w:hint="eastAsia"/>
                <w:sz w:val="20"/>
                <w:szCs w:val="20"/>
                <w:lang w:eastAsia="zh-CN"/>
              </w:rPr>
              <w:t>（ｂ）研究計画書（別紙様式２）</w:t>
            </w:r>
            <w:r w:rsidRPr="00E80397">
              <w:rPr>
                <w:sz w:val="20"/>
                <w:szCs w:val="20"/>
                <w:lang w:eastAsia="zh-CN"/>
              </w:rPr>
              <w:t xml:space="preserve"> </w:t>
            </w:r>
          </w:p>
          <w:p w14:paraId="24CC7784" w14:textId="77777777" w:rsidR="00E80397" w:rsidRPr="00E80397" w:rsidRDefault="00E80397" w:rsidP="00E80397">
            <w:pPr>
              <w:pStyle w:val="Default"/>
              <w:ind w:firstLineChars="200" w:firstLine="382"/>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14:paraId="5311DB25" w14:textId="77777777" w:rsidR="00E80397" w:rsidRDefault="00E80397" w:rsidP="00E80397">
            <w:pPr>
              <w:pStyle w:val="Default"/>
              <w:ind w:firstLineChars="200" w:firstLine="382"/>
              <w:rPr>
                <w:sz w:val="20"/>
                <w:szCs w:val="20"/>
              </w:rPr>
            </w:pPr>
            <w:r w:rsidRPr="00E80397">
              <w:rPr>
                <w:rFonts w:hint="eastAsia"/>
                <w:sz w:val="20"/>
                <w:szCs w:val="20"/>
              </w:rPr>
              <w:t>（ｄ）成績証明書（最終出身学校発行のもの）</w:t>
            </w:r>
            <w:r w:rsidRPr="00E80397">
              <w:rPr>
                <w:sz w:val="20"/>
                <w:szCs w:val="20"/>
              </w:rPr>
              <w:t xml:space="preserve"> </w:t>
            </w:r>
          </w:p>
          <w:p w14:paraId="6F10EC43" w14:textId="77777777" w:rsidR="002B6613" w:rsidRDefault="002B6613" w:rsidP="00E80397">
            <w:pPr>
              <w:pStyle w:val="Default"/>
              <w:ind w:firstLineChars="200" w:firstLine="382"/>
              <w:rPr>
                <w:sz w:val="20"/>
                <w:szCs w:val="20"/>
              </w:rPr>
            </w:pPr>
            <w:r>
              <w:rPr>
                <w:rFonts w:hint="eastAsia"/>
                <w:sz w:val="20"/>
                <w:szCs w:val="20"/>
              </w:rPr>
              <w:t>（ｅ）現に職にある者は、その所属長の承諾書　※独自様式可</w:t>
            </w:r>
          </w:p>
          <w:p w14:paraId="16CF9B42" w14:textId="7BD808D7" w:rsidR="00253816" w:rsidRPr="00E34925" w:rsidRDefault="00253816" w:rsidP="00253816">
            <w:pPr>
              <w:pStyle w:val="Default"/>
              <w:ind w:firstLineChars="200" w:firstLine="382"/>
              <w:rPr>
                <w:color w:val="auto"/>
                <w:sz w:val="20"/>
                <w:szCs w:val="20"/>
              </w:rPr>
            </w:pPr>
            <w:r w:rsidRPr="00E34925">
              <w:rPr>
                <w:rFonts w:hint="eastAsia"/>
                <w:color w:val="auto"/>
                <w:sz w:val="20"/>
                <w:szCs w:val="20"/>
              </w:rPr>
              <w:t>（</w:t>
            </w:r>
            <w:r w:rsidR="00BC7EA5">
              <w:rPr>
                <w:rFonts w:hint="eastAsia"/>
                <w:color w:val="auto"/>
                <w:sz w:val="20"/>
                <w:szCs w:val="20"/>
              </w:rPr>
              <w:t>ｆ</w:t>
            </w:r>
            <w:r>
              <w:rPr>
                <w:rFonts w:hint="eastAsia"/>
                <w:color w:val="auto"/>
                <w:sz w:val="20"/>
                <w:szCs w:val="20"/>
              </w:rPr>
              <w:t>）</w:t>
            </w:r>
            <w:r w:rsidRPr="00E34925">
              <w:rPr>
                <w:rFonts w:hint="eastAsia"/>
                <w:color w:val="auto"/>
                <w:sz w:val="20"/>
                <w:szCs w:val="20"/>
              </w:rPr>
              <w:t>本人のパスポートの写し</w:t>
            </w:r>
          </w:p>
          <w:p w14:paraId="3583FAC2" w14:textId="5A816344" w:rsidR="00253816" w:rsidRPr="005F77B4" w:rsidRDefault="00253816" w:rsidP="00253816">
            <w:pPr>
              <w:pStyle w:val="Default"/>
              <w:ind w:firstLineChars="200" w:firstLine="382"/>
              <w:rPr>
                <w:rFonts w:ascii="Segoe UI" w:hAnsi="Segoe UI" w:cs="Segoe UI"/>
                <w:color w:val="201F1E"/>
                <w:sz w:val="20"/>
                <w:szCs w:val="20"/>
              </w:rPr>
            </w:pPr>
            <w:r>
              <w:rPr>
                <w:rFonts w:hint="eastAsia"/>
                <w:sz w:val="20"/>
                <w:szCs w:val="20"/>
              </w:rPr>
              <w:t>（</w:t>
            </w:r>
            <w:r w:rsidR="00BC7EA5">
              <w:rPr>
                <w:rFonts w:hint="eastAsia"/>
                <w:sz w:val="20"/>
                <w:szCs w:val="20"/>
              </w:rPr>
              <w:t>ｇ</w:t>
            </w:r>
            <w:r>
              <w:rPr>
                <w:rFonts w:hint="eastAsia"/>
                <w:sz w:val="20"/>
                <w:szCs w:val="20"/>
              </w:rPr>
              <w:t>）</w:t>
            </w:r>
            <w:r w:rsidRPr="005F77B4">
              <w:rPr>
                <w:rFonts w:ascii="Segoe UI" w:hAnsi="Segoe UI" w:cs="Segoe UI"/>
                <w:color w:val="201F1E"/>
                <w:sz w:val="20"/>
                <w:szCs w:val="20"/>
              </w:rPr>
              <w:t>健康診断書及びヘルスチェックカード（別紙様式３号－１及び２）</w:t>
            </w:r>
          </w:p>
          <w:p w14:paraId="2337BEC4" w14:textId="336C2846" w:rsidR="00FD4472" w:rsidRPr="005F77B4" w:rsidRDefault="00FD4472" w:rsidP="00FD4472">
            <w:pPr>
              <w:pStyle w:val="Default"/>
              <w:ind w:leftChars="190" w:left="1001" w:hangingChars="325" w:hanging="620"/>
              <w:rPr>
                <w:sz w:val="20"/>
                <w:szCs w:val="20"/>
              </w:rPr>
            </w:pPr>
            <w:r w:rsidRPr="005F77B4">
              <w:rPr>
                <w:rFonts w:hint="eastAsia"/>
                <w:sz w:val="20"/>
                <w:szCs w:val="20"/>
              </w:rPr>
              <w:t>（</w:t>
            </w:r>
            <w:r w:rsidR="00BC7EA5">
              <w:rPr>
                <w:rFonts w:hint="eastAsia"/>
                <w:sz w:val="20"/>
                <w:szCs w:val="20"/>
              </w:rPr>
              <w:t>ｈ</w:t>
            </w:r>
            <w:r w:rsidRPr="005F77B4">
              <w:rPr>
                <w:rFonts w:hint="eastAsia"/>
                <w:sz w:val="20"/>
                <w:szCs w:val="20"/>
              </w:rPr>
              <w:t>）</w:t>
            </w:r>
            <w:r w:rsidR="00DC644A" w:rsidRPr="005F77B4">
              <w:rPr>
                <w:rFonts w:hAnsi="ＭＳ 明朝" w:cs="Times New Roman" w:hint="eastAsia"/>
                <w:sz w:val="20"/>
                <w:szCs w:val="20"/>
              </w:rPr>
              <w:t>コロナ禍の西九州大学留学申込における</w:t>
            </w:r>
            <w:r w:rsidR="00DC644A" w:rsidRPr="005F77B4">
              <w:rPr>
                <w:rFonts w:hAnsi="ＭＳ 明朝" w:cs="Times New Roman"/>
                <w:sz w:val="20"/>
                <w:szCs w:val="20"/>
              </w:rPr>
              <w:t>追加の誓約事項</w:t>
            </w:r>
          </w:p>
          <w:p w14:paraId="2C9E3A53" w14:textId="784A8800" w:rsidR="00FD4472" w:rsidRPr="00E80397" w:rsidRDefault="00FD4472" w:rsidP="00FD4472">
            <w:pPr>
              <w:pStyle w:val="Default"/>
              <w:ind w:leftChars="190" w:left="1001" w:hangingChars="325" w:hanging="620"/>
              <w:rPr>
                <w:sz w:val="20"/>
                <w:szCs w:val="20"/>
              </w:rPr>
            </w:pPr>
            <w:r>
              <w:rPr>
                <w:rFonts w:hint="eastAsia"/>
                <w:sz w:val="20"/>
                <w:szCs w:val="20"/>
              </w:rPr>
              <w:t>（</w:t>
            </w:r>
            <w:r w:rsidR="00BC7EA5">
              <w:rPr>
                <w:rFonts w:hint="eastAsia"/>
                <w:sz w:val="20"/>
                <w:szCs w:val="20"/>
              </w:rPr>
              <w:t>ｉ</w:t>
            </w:r>
            <w:r>
              <w:rPr>
                <w:rFonts w:hint="eastAsia"/>
                <w:sz w:val="20"/>
                <w:szCs w:val="20"/>
              </w:rPr>
              <w:t>）審査料</w:t>
            </w:r>
            <w:r w:rsidR="00BC7EA5">
              <w:rPr>
                <w:rFonts w:hint="eastAsia"/>
                <w:sz w:val="20"/>
                <w:szCs w:val="20"/>
              </w:rPr>
              <w:t>７</w:t>
            </w:r>
            <w:r w:rsidRPr="00E80397">
              <w:rPr>
                <w:rFonts w:hint="eastAsia"/>
                <w:sz w:val="20"/>
                <w:szCs w:val="20"/>
              </w:rPr>
              <w:t>，０００円</w:t>
            </w:r>
            <w:r w:rsidRPr="00E80397">
              <w:rPr>
                <w:sz w:val="20"/>
                <w:szCs w:val="20"/>
              </w:rPr>
              <w:t xml:space="preserve"> </w:t>
            </w:r>
            <w:r>
              <w:rPr>
                <w:rFonts w:hint="eastAsia"/>
                <w:sz w:val="20"/>
                <w:szCs w:val="20"/>
              </w:rPr>
              <w:t xml:space="preserve">　※振込（出願書類を窓口持参の場合のみ現金収納可能）</w:t>
            </w:r>
          </w:p>
          <w:p w14:paraId="4D3042D1" w14:textId="77777777" w:rsidR="002B6613" w:rsidRPr="00E80397" w:rsidRDefault="002B6613" w:rsidP="002B6613">
            <w:pPr>
              <w:pStyle w:val="Default"/>
              <w:rPr>
                <w:sz w:val="20"/>
                <w:szCs w:val="20"/>
              </w:rPr>
            </w:pPr>
            <w:r>
              <w:rPr>
                <w:rFonts w:hint="eastAsia"/>
                <w:sz w:val="20"/>
                <w:szCs w:val="20"/>
              </w:rPr>
              <w:t>（２</w:t>
            </w:r>
            <w:r w:rsidRPr="00E80397">
              <w:rPr>
                <w:rFonts w:hint="eastAsia"/>
                <w:sz w:val="20"/>
                <w:szCs w:val="20"/>
              </w:rPr>
              <w:t>）出願期間</w:t>
            </w:r>
            <w:r w:rsidRPr="00E80397">
              <w:rPr>
                <w:sz w:val="20"/>
                <w:szCs w:val="20"/>
              </w:rPr>
              <w:t xml:space="preserve"> </w:t>
            </w:r>
          </w:p>
          <w:p w14:paraId="4F801C66" w14:textId="48B50D24" w:rsidR="00684E4D" w:rsidRDefault="00053EAC" w:rsidP="00684E4D">
            <w:pPr>
              <w:pStyle w:val="Default"/>
              <w:ind w:firstLineChars="300" w:firstLine="572"/>
              <w:rPr>
                <w:rFonts w:ascii="ＭＳ ゴシック" w:eastAsia="ＭＳ ゴシック" w:hAnsi="ＭＳ ゴシック"/>
                <w:sz w:val="20"/>
                <w:szCs w:val="20"/>
              </w:rPr>
            </w:pPr>
            <w:r>
              <w:rPr>
                <w:rFonts w:ascii="ＭＳ ゴシック" w:eastAsia="ＭＳ ゴシック" w:hAnsi="ＭＳ ゴシック" w:hint="eastAsia"/>
                <w:sz w:val="20"/>
                <w:szCs w:val="20"/>
              </w:rPr>
              <w:t>２０２</w:t>
            </w:r>
            <w:r w:rsidR="004E5C79">
              <w:rPr>
                <w:rFonts w:ascii="ＭＳ ゴシック" w:eastAsia="ＭＳ ゴシック" w:hAnsi="ＭＳ ゴシック" w:hint="eastAsia"/>
                <w:sz w:val="20"/>
                <w:szCs w:val="20"/>
              </w:rPr>
              <w:t>４</w:t>
            </w:r>
            <w:bookmarkStart w:id="0" w:name="_GoBack"/>
            <w:bookmarkEnd w:id="0"/>
            <w:r w:rsidR="000D2A87">
              <w:rPr>
                <w:rFonts w:ascii="ＭＳ ゴシック" w:eastAsia="ＭＳ ゴシック" w:hAnsi="ＭＳ ゴシック" w:hint="eastAsia"/>
                <w:sz w:val="20"/>
                <w:szCs w:val="20"/>
              </w:rPr>
              <w:t>年６</w:t>
            </w:r>
            <w:r w:rsidR="00B608C2" w:rsidRPr="002B6613">
              <w:rPr>
                <w:rFonts w:ascii="ＭＳ ゴシック" w:eastAsia="ＭＳ ゴシック" w:hAnsi="ＭＳ ゴシック" w:hint="eastAsia"/>
                <w:sz w:val="20"/>
                <w:szCs w:val="20"/>
              </w:rPr>
              <w:t>月</w:t>
            </w:r>
            <w:r w:rsidR="004810EF">
              <w:rPr>
                <w:rFonts w:ascii="ＭＳ ゴシック" w:eastAsia="ＭＳ ゴシック" w:hAnsi="ＭＳ ゴシック" w:hint="eastAsia"/>
                <w:sz w:val="20"/>
                <w:szCs w:val="20"/>
              </w:rPr>
              <w:t>１７</w:t>
            </w:r>
            <w:r>
              <w:rPr>
                <w:rFonts w:ascii="ＭＳ ゴシック" w:eastAsia="ＭＳ ゴシック" w:hAnsi="ＭＳ ゴシック" w:hint="eastAsia"/>
                <w:sz w:val="20"/>
                <w:szCs w:val="20"/>
              </w:rPr>
              <w:t>日（月）～</w:t>
            </w:r>
            <w:r w:rsidR="004810EF">
              <w:rPr>
                <w:rFonts w:ascii="ＭＳ ゴシック" w:eastAsia="ＭＳ ゴシック" w:hAnsi="ＭＳ ゴシック" w:hint="eastAsia"/>
                <w:sz w:val="20"/>
                <w:szCs w:val="20"/>
              </w:rPr>
              <w:t>６</w:t>
            </w:r>
            <w:r>
              <w:rPr>
                <w:rFonts w:ascii="ＭＳ ゴシック" w:eastAsia="ＭＳ ゴシック" w:hAnsi="ＭＳ ゴシック" w:hint="eastAsia"/>
                <w:sz w:val="20"/>
                <w:szCs w:val="20"/>
              </w:rPr>
              <w:t>月</w:t>
            </w:r>
            <w:r w:rsidR="004810EF">
              <w:rPr>
                <w:rFonts w:ascii="ＭＳ ゴシック" w:eastAsia="ＭＳ ゴシック" w:hAnsi="ＭＳ ゴシック" w:hint="eastAsia"/>
                <w:sz w:val="20"/>
                <w:szCs w:val="20"/>
              </w:rPr>
              <w:t>２６</w:t>
            </w:r>
            <w:r w:rsidR="00B608C2">
              <w:rPr>
                <w:rFonts w:ascii="ＭＳ ゴシック" w:eastAsia="ＭＳ ゴシック" w:hAnsi="ＭＳ ゴシック" w:hint="eastAsia"/>
                <w:sz w:val="20"/>
                <w:szCs w:val="20"/>
              </w:rPr>
              <w:t>日（</w:t>
            </w:r>
            <w:r w:rsidR="004810EF">
              <w:rPr>
                <w:rFonts w:ascii="ＭＳ ゴシック" w:eastAsia="ＭＳ ゴシック" w:hAnsi="ＭＳ ゴシック" w:hint="eastAsia"/>
                <w:sz w:val="20"/>
                <w:szCs w:val="20"/>
              </w:rPr>
              <w:t>水</w:t>
            </w:r>
            <w:r w:rsidR="00B608C2" w:rsidRPr="002B6613">
              <w:rPr>
                <w:rFonts w:ascii="ＭＳ ゴシック" w:eastAsia="ＭＳ ゴシック" w:hAnsi="ＭＳ ゴシック" w:hint="eastAsia"/>
                <w:sz w:val="20"/>
                <w:szCs w:val="20"/>
              </w:rPr>
              <w:t>）</w:t>
            </w:r>
            <w:r w:rsidR="00684E4D" w:rsidRPr="002B6613">
              <w:rPr>
                <w:rFonts w:ascii="ＭＳ ゴシック" w:eastAsia="ＭＳ ゴシック" w:hAnsi="ＭＳ ゴシック" w:hint="eastAsia"/>
                <w:sz w:val="20"/>
                <w:szCs w:val="20"/>
              </w:rPr>
              <w:t>※出願期間内に必着</w:t>
            </w:r>
          </w:p>
          <w:p w14:paraId="00CE520B" w14:textId="77777777"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14:paraId="062E336F" w14:textId="77777777" w:rsidR="00E80397" w:rsidRPr="00E80397" w:rsidRDefault="00E80397" w:rsidP="00E80397">
            <w:pPr>
              <w:pStyle w:val="Default"/>
              <w:ind w:firstLineChars="300" w:firstLine="572"/>
              <w:rPr>
                <w:sz w:val="20"/>
                <w:szCs w:val="20"/>
              </w:rPr>
            </w:pPr>
            <w:r w:rsidRPr="00E80397">
              <w:rPr>
                <w:rFonts w:hint="eastAsia"/>
                <w:sz w:val="20"/>
                <w:szCs w:val="20"/>
              </w:rPr>
              <w:t xml:space="preserve">西九州大学　神埼キャンパス　</w:t>
            </w:r>
            <w:r w:rsidR="00AA6C5F">
              <w:rPr>
                <w:rFonts w:hint="eastAsia"/>
                <w:sz w:val="20"/>
                <w:szCs w:val="20"/>
              </w:rPr>
              <w:t>入試広報</w:t>
            </w:r>
            <w:r w:rsidR="002C413D">
              <w:rPr>
                <w:rFonts w:hint="eastAsia"/>
                <w:sz w:val="20"/>
                <w:szCs w:val="20"/>
              </w:rPr>
              <w:t>課</w:t>
            </w:r>
            <w:r w:rsidRPr="00E80397">
              <w:rPr>
                <w:sz w:val="20"/>
                <w:szCs w:val="20"/>
              </w:rPr>
              <w:t xml:space="preserve"> </w:t>
            </w:r>
          </w:p>
          <w:p w14:paraId="3577EF16" w14:textId="77777777" w:rsidR="00E80397" w:rsidRPr="00E80397" w:rsidRDefault="00E80397" w:rsidP="00E80397">
            <w:pPr>
              <w:pStyle w:val="Default"/>
              <w:ind w:firstLineChars="300" w:firstLine="572"/>
              <w:rPr>
                <w:sz w:val="20"/>
                <w:szCs w:val="20"/>
              </w:rPr>
            </w:pPr>
            <w:r w:rsidRPr="00E80397">
              <w:rPr>
                <w:rFonts w:hint="eastAsia"/>
                <w:sz w:val="20"/>
                <w:szCs w:val="20"/>
              </w:rPr>
              <w:t>〒８４２－８５８５　佐賀県神埼市神埼町尾崎４４９０－９</w:t>
            </w:r>
            <w:r w:rsidRPr="00E80397">
              <w:rPr>
                <w:sz w:val="20"/>
                <w:szCs w:val="20"/>
              </w:rPr>
              <w:t xml:space="preserve"> </w:t>
            </w:r>
          </w:p>
          <w:p w14:paraId="551BE216" w14:textId="77777777" w:rsidR="00E80397" w:rsidRPr="002B6613" w:rsidRDefault="00E80397" w:rsidP="00642610">
            <w:pPr>
              <w:pStyle w:val="Default"/>
              <w:ind w:firstLineChars="300" w:firstLine="572"/>
              <w:rPr>
                <w:sz w:val="20"/>
                <w:szCs w:val="20"/>
              </w:rPr>
            </w:pPr>
            <w:r w:rsidRPr="00E80397">
              <w:rPr>
                <w:rFonts w:hint="eastAsia"/>
                <w:sz w:val="20"/>
                <w:szCs w:val="20"/>
              </w:rPr>
              <w:t>ＴＥＬ　０９５２－３７－９２０</w:t>
            </w:r>
            <w:r w:rsidR="00642610">
              <w:rPr>
                <w:rFonts w:hint="eastAsia"/>
                <w:sz w:val="20"/>
                <w:szCs w:val="20"/>
              </w:rPr>
              <w:t>７</w:t>
            </w:r>
            <w:r w:rsidRPr="00E80397">
              <w:rPr>
                <w:rFonts w:hint="eastAsia"/>
                <w:sz w:val="20"/>
                <w:szCs w:val="20"/>
              </w:rPr>
              <w:t>（直通）</w:t>
            </w:r>
            <w:r w:rsidRPr="00E80397">
              <w:rPr>
                <w:sz w:val="20"/>
                <w:szCs w:val="20"/>
              </w:rPr>
              <w:t xml:space="preserve"> </w:t>
            </w:r>
          </w:p>
        </w:tc>
      </w:tr>
      <w:tr w:rsidR="00E80397" w14:paraId="57569EB4" w14:textId="77777777" w:rsidTr="0054297E">
        <w:trPr>
          <w:trHeight w:hRule="exact" w:val="454"/>
          <w:jc w:val="center"/>
        </w:trPr>
        <w:tc>
          <w:tcPr>
            <w:tcW w:w="1668" w:type="dxa"/>
            <w:vAlign w:val="center"/>
          </w:tcPr>
          <w:p w14:paraId="5C0D22A3" w14:textId="77777777"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7956" w:type="dxa"/>
            <w:vAlign w:val="center"/>
          </w:tcPr>
          <w:p w14:paraId="7EF6A64C" w14:textId="77777777"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tr>
      <w:tr w:rsidR="00E80397" w14:paraId="4B3550F5" w14:textId="77777777" w:rsidTr="0054297E">
        <w:trPr>
          <w:trHeight w:hRule="exact" w:val="454"/>
          <w:jc w:val="center"/>
        </w:trPr>
        <w:tc>
          <w:tcPr>
            <w:tcW w:w="1668" w:type="dxa"/>
            <w:vAlign w:val="center"/>
          </w:tcPr>
          <w:p w14:paraId="31134B37" w14:textId="77777777"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7956" w:type="dxa"/>
            <w:vAlign w:val="center"/>
          </w:tcPr>
          <w:p w14:paraId="4C393F11" w14:textId="77777777"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14:paraId="3E64F188" w14:textId="77777777" w:rsidTr="0054297E">
        <w:trPr>
          <w:jc w:val="center"/>
        </w:trPr>
        <w:tc>
          <w:tcPr>
            <w:tcW w:w="1668" w:type="dxa"/>
          </w:tcPr>
          <w:p w14:paraId="576FA26A" w14:textId="77777777"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7956" w:type="dxa"/>
          </w:tcPr>
          <w:p w14:paraId="70B6AD6C" w14:textId="77777777"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14:paraId="2B27FE2C" w14:textId="0798C328" w:rsidR="00E80397" w:rsidRPr="00E80397" w:rsidRDefault="00E80397" w:rsidP="00E80397">
            <w:pPr>
              <w:pStyle w:val="Default"/>
              <w:ind w:firstLineChars="100" w:firstLine="191"/>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BC7EA5">
              <w:rPr>
                <w:rFonts w:hint="eastAsia"/>
                <w:sz w:val="20"/>
                <w:szCs w:val="20"/>
              </w:rPr>
              <w:t>６</w:t>
            </w:r>
            <w:r w:rsidRPr="00E80397">
              <w:rPr>
                <w:rFonts w:hint="eastAsia"/>
                <w:sz w:val="20"/>
                <w:szCs w:val="20"/>
              </w:rPr>
              <w:t>０，０００円</w:t>
            </w:r>
            <w:r w:rsidRPr="00E80397">
              <w:rPr>
                <w:sz w:val="20"/>
                <w:szCs w:val="20"/>
              </w:rPr>
              <w:t xml:space="preserve"> </w:t>
            </w:r>
          </w:p>
          <w:p w14:paraId="384EB43A" w14:textId="77777777" w:rsidR="00E80397" w:rsidRDefault="00E80397" w:rsidP="00E80397">
            <w:pPr>
              <w:pStyle w:val="Default"/>
              <w:ind w:firstLineChars="100" w:firstLine="191"/>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14:paraId="3E788BD6" w14:textId="77777777" w:rsidTr="0054297E">
        <w:trPr>
          <w:jc w:val="center"/>
        </w:trPr>
        <w:tc>
          <w:tcPr>
            <w:tcW w:w="1668" w:type="dxa"/>
          </w:tcPr>
          <w:p w14:paraId="4192CDCA" w14:textId="77777777"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7956" w:type="dxa"/>
          </w:tcPr>
          <w:p w14:paraId="37EDA0FD" w14:textId="77777777"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14:paraId="3245E540" w14:textId="77777777"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14:paraId="74B0C2C7" w14:textId="7E22B590" w:rsidR="00B40C77" w:rsidRDefault="00B40C77" w:rsidP="00B40C77">
      <w:pPr>
        <w:rPr>
          <w:rFonts w:ascii="ＭＳ Ｐゴシック" w:eastAsia="ＭＳ Ｐゴシック" w:hAnsi="ＭＳ Ｐゴシック" w:cs="Calibri"/>
          <w:b/>
          <w:color w:val="FF0000"/>
          <w:highlight w:val="yellow"/>
        </w:rPr>
      </w:pPr>
    </w:p>
    <w:p w14:paraId="604B847C" w14:textId="2277BCD8" w:rsidR="00B40C77" w:rsidRPr="001C57F8" w:rsidRDefault="00276CEB" w:rsidP="001C57F8">
      <w:pPr>
        <w:pStyle w:val="Default"/>
        <w:spacing w:line="260" w:lineRule="exact"/>
        <w:jc w:val="right"/>
        <w:rPr>
          <w:rFonts w:ascii="Times New Roman" w:eastAsia="ＭＳ ゴシック" w:hAnsi="Times New Roman" w:cs="Times New Roman"/>
        </w:rPr>
      </w:pPr>
      <w:r>
        <w:rPr>
          <w:rFonts w:ascii="ＭＳ ゴシック" w:eastAsia="ＭＳ ゴシック" w:hAnsi="ＭＳ ゴシック" w:hint="eastAsia"/>
          <w:noProof/>
        </w:rPr>
        <w:lastRenderedPageBreak/>
        <mc:AlternateContent>
          <mc:Choice Requires="wps">
            <w:drawing>
              <wp:anchor distT="0" distB="0" distL="114300" distR="114300" simplePos="0" relativeHeight="251661312" behindDoc="0" locked="0" layoutInCell="1" allowOverlap="1" wp14:anchorId="6363756A" wp14:editId="67AA37F9">
                <wp:simplePos x="0" y="0"/>
                <wp:positionH relativeFrom="column">
                  <wp:posOffset>-177165</wp:posOffset>
                </wp:positionH>
                <wp:positionV relativeFrom="paragraph">
                  <wp:posOffset>-302260</wp:posOffset>
                </wp:positionV>
                <wp:extent cx="1133475" cy="400050"/>
                <wp:effectExtent l="0" t="0" r="28575" b="19050"/>
                <wp:wrapNone/>
                <wp:docPr id="500410563" name="正方形/長方形 1"/>
                <wp:cNvGraphicFramePr/>
                <a:graphic xmlns:a="http://schemas.openxmlformats.org/drawingml/2006/main">
                  <a:graphicData uri="http://schemas.microsoft.com/office/word/2010/wordprocessingShape">
                    <wps:wsp>
                      <wps:cNvSpPr/>
                      <wps:spPr>
                        <a:xfrm>
                          <a:off x="0" y="0"/>
                          <a:ext cx="1133475" cy="4000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AA7604" w14:textId="27902ECD" w:rsidR="00276CEB" w:rsidRPr="00276CEB" w:rsidRDefault="00276CEB" w:rsidP="00276CEB">
                            <w:pPr>
                              <w:wordWrap w:val="0"/>
                              <w:jc w:val="center"/>
                              <w:rPr>
                                <w:color w:val="000000" w:themeColor="text1"/>
                                <w:sz w:val="22"/>
                                <w:szCs w:val="24"/>
                              </w:rPr>
                            </w:pPr>
                            <w:r>
                              <w:rPr>
                                <w:color w:val="000000" w:themeColor="text1"/>
                                <w:sz w:val="22"/>
                                <w:szCs w:val="24"/>
                              </w:rPr>
                              <w:t>English</w:t>
                            </w:r>
                            <w:r w:rsidRPr="00276CEB">
                              <w:rPr>
                                <w:color w:val="000000" w:themeColor="text1"/>
                                <w:sz w:val="22"/>
                                <w:szCs w:val="24"/>
                              </w:rPr>
                              <w:t xml:space="preserve"> Ver</w:t>
                            </w:r>
                            <w:r>
                              <w:rPr>
                                <w:color w:val="000000" w:themeColor="text1"/>
                                <w:sz w:val="22"/>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363756A" id="_x0000_s1027" style="position:absolute;left:0;text-align:left;margin-left:-13.95pt;margin-top:-23.8pt;width:89.25pt;height:31.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" filled="f" strokecolor="black [3213]" strokeweight="2pt">
                <v:textbox>
                  <w:txbxContent>
                    <w:p w14:paraId="52AA7604" w14:textId="27902ECD" w:rsidR="00276CEB" w:rsidRPr="00276CEB" w:rsidRDefault="00276CEB" w:rsidP="00276CEB">
                      <w:pPr>
                        <w:wordWrap w:val="0"/>
                        <w:jc w:val="center"/>
                        <w:rPr>
                          <w:color w:val="000000" w:themeColor="text1"/>
                          <w:sz w:val="22"/>
                          <w:szCs w:val="24"/>
                        </w:rPr>
                      </w:pPr>
                      <w:r>
                        <w:rPr>
                          <w:color w:val="000000" w:themeColor="text1"/>
                          <w:sz w:val="22"/>
                          <w:szCs w:val="24"/>
                        </w:rPr>
                        <w:t>English</w:t>
                      </w:r>
                      <w:r w:rsidRPr="00276CEB">
                        <w:rPr>
                          <w:color w:val="000000" w:themeColor="text1"/>
                          <w:sz w:val="22"/>
                          <w:szCs w:val="24"/>
                        </w:rPr>
                        <w:t xml:space="preserve"> Ver</w:t>
                      </w:r>
                      <w:r>
                        <w:rPr>
                          <w:color w:val="000000" w:themeColor="text1"/>
                          <w:sz w:val="22"/>
                          <w:szCs w:val="24"/>
                        </w:rPr>
                        <w:t>.</w:t>
                      </w:r>
                    </w:p>
                  </w:txbxContent>
                </v:textbox>
              </v:rect>
            </w:pict>
          </mc:Fallback>
        </mc:AlternateContent>
      </w:r>
      <w:r w:rsidR="00B40C77" w:rsidRPr="001C57F8">
        <w:rPr>
          <w:rFonts w:ascii="Times New Roman" w:eastAsia="ＭＳ ゴシック" w:hAnsi="Times New Roman" w:cs="Times New Roman"/>
        </w:rPr>
        <w:t>＜</w:t>
      </w:r>
      <w:r w:rsidR="00B40C77" w:rsidRPr="001C57F8">
        <w:rPr>
          <w:rFonts w:ascii="Times New Roman" w:eastAsia="ＭＳ ゴシック" w:hAnsi="Times New Roman" w:cs="Times New Roman"/>
        </w:rPr>
        <w:t xml:space="preserve">For </w:t>
      </w:r>
      <w:r w:rsidR="00BC7EA5">
        <w:rPr>
          <w:rFonts w:ascii="Times New Roman" w:eastAsia="ＭＳ ゴシック" w:hAnsi="Times New Roman" w:cs="Times New Roman"/>
        </w:rPr>
        <w:t>non-</w:t>
      </w:r>
      <w:r w:rsidR="00B40C77" w:rsidRPr="001C57F8">
        <w:rPr>
          <w:rFonts w:ascii="Times New Roman" w:eastAsia="ＭＳ ゴシック" w:hAnsi="Times New Roman" w:cs="Times New Roman"/>
        </w:rPr>
        <w:t>official partner Universities</w:t>
      </w:r>
      <w:r w:rsidR="00B40C77" w:rsidRPr="001C57F8">
        <w:rPr>
          <w:rFonts w:ascii="Times New Roman" w:eastAsia="ＭＳ ゴシック" w:hAnsi="Times New Roman" w:cs="Times New Roman"/>
        </w:rPr>
        <w:t>＞</w:t>
      </w:r>
    </w:p>
    <w:p w14:paraId="4C268115" w14:textId="5A72B5BE" w:rsidR="00B40C77" w:rsidRPr="001C57F8" w:rsidRDefault="00B40C77" w:rsidP="001C57F8">
      <w:pPr>
        <w:pStyle w:val="Default"/>
        <w:spacing w:line="260" w:lineRule="exact"/>
        <w:jc w:val="center"/>
        <w:rPr>
          <w:rFonts w:ascii="Times New Roman" w:eastAsia="ＭＳ ゴシック" w:hAnsi="Times New Roman" w:cs="Times New Roman"/>
          <w:sz w:val="22"/>
          <w:szCs w:val="22"/>
        </w:rPr>
      </w:pPr>
      <w:r w:rsidRPr="001C57F8">
        <w:rPr>
          <w:rFonts w:ascii="Times New Roman" w:eastAsia="ＭＳ ゴシック" w:hAnsi="Times New Roman" w:cs="Times New Roman"/>
          <w:sz w:val="22"/>
          <w:szCs w:val="22"/>
        </w:rPr>
        <w:t>Academic Year 202</w:t>
      </w:r>
      <w:r w:rsidR="004810EF">
        <w:rPr>
          <w:rFonts w:ascii="Times New Roman" w:eastAsia="ＭＳ ゴシック" w:hAnsi="Times New Roman" w:cs="Times New Roman" w:hint="eastAsia"/>
          <w:sz w:val="22"/>
          <w:szCs w:val="22"/>
        </w:rPr>
        <w:t>4</w:t>
      </w:r>
      <w:r w:rsidRPr="001C57F8">
        <w:rPr>
          <w:rFonts w:ascii="Times New Roman" w:eastAsia="ＭＳ ゴシック" w:hAnsi="Times New Roman" w:cs="Times New Roman"/>
          <w:sz w:val="22"/>
          <w:szCs w:val="22"/>
        </w:rPr>
        <w:t xml:space="preserve"> (2nd Semester: October) and Academic Year 202</w:t>
      </w:r>
      <w:r w:rsidR="004810EF">
        <w:rPr>
          <w:rFonts w:ascii="Times New Roman" w:eastAsia="ＭＳ ゴシック" w:hAnsi="Times New Roman" w:cs="Times New Roman" w:hint="eastAsia"/>
          <w:sz w:val="22"/>
          <w:szCs w:val="22"/>
        </w:rPr>
        <w:t>5</w:t>
      </w:r>
      <w:r w:rsidRPr="001C57F8">
        <w:rPr>
          <w:rFonts w:ascii="Times New Roman" w:eastAsia="ＭＳ ゴシック" w:hAnsi="Times New Roman" w:cs="Times New Roman"/>
          <w:sz w:val="22"/>
          <w:szCs w:val="22"/>
        </w:rPr>
        <w:t xml:space="preserve"> (1st Semester: April)</w:t>
      </w:r>
      <w:r w:rsidRPr="001C57F8">
        <w:rPr>
          <w:rFonts w:ascii="Times New Roman" w:eastAsia="ＭＳ ゴシック" w:hAnsi="Times New Roman" w:cs="Times New Roman"/>
          <w:sz w:val="22"/>
          <w:szCs w:val="22"/>
        </w:rPr>
        <w:t xml:space="preserve">　</w:t>
      </w:r>
    </w:p>
    <w:p w14:paraId="7C32DC04" w14:textId="535C4EA3" w:rsidR="00B40C77" w:rsidRPr="001C57F8" w:rsidRDefault="00B40C77" w:rsidP="001C57F8">
      <w:pPr>
        <w:pStyle w:val="Default"/>
        <w:spacing w:line="260" w:lineRule="exact"/>
        <w:jc w:val="center"/>
        <w:rPr>
          <w:rFonts w:ascii="Times New Roman" w:eastAsia="ＭＳ ゴシック" w:hAnsi="Times New Roman" w:cs="Times New Roman"/>
          <w:lang w:eastAsia="zh-CN"/>
        </w:rPr>
      </w:pPr>
      <w:r w:rsidRPr="001C57F8">
        <w:rPr>
          <w:rFonts w:ascii="Times New Roman" w:eastAsia="ＭＳ ゴシック" w:hAnsi="Times New Roman" w:cs="Times New Roman"/>
          <w:lang w:eastAsia="zh-CN"/>
        </w:rPr>
        <w:t>Application Guidelines for Research Students at Nishi Kyushu University</w:t>
      </w:r>
    </w:p>
    <w:p w14:paraId="672808F6" w14:textId="77777777" w:rsidR="00DF3A27" w:rsidRDefault="00DF3A27" w:rsidP="001C57F8">
      <w:pPr>
        <w:pStyle w:val="Default"/>
        <w:spacing w:line="260" w:lineRule="exact"/>
        <w:rPr>
          <w:rFonts w:ascii="Times New Roman" w:hAnsi="Times New Roman" w:cs="Times New Roman"/>
          <w:sz w:val="21"/>
          <w:szCs w:val="21"/>
          <w:lang w:eastAsia="zh-CN"/>
        </w:rPr>
      </w:pPr>
    </w:p>
    <w:p w14:paraId="428768BA" w14:textId="436725F5" w:rsidR="00B40C77" w:rsidRPr="001C57F8" w:rsidRDefault="00B40C77" w:rsidP="001C57F8">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At Nishi Kyushu University, individuals who intend to conduct research on specialized topics may apply as research students according to the following criteria:</w:t>
      </w:r>
    </w:p>
    <w:p w14:paraId="6748F85C" w14:textId="77777777" w:rsidR="00B40C77" w:rsidRPr="001C57F8" w:rsidRDefault="00B40C77" w:rsidP="001C57F8">
      <w:pPr>
        <w:pStyle w:val="Default"/>
        <w:spacing w:line="260" w:lineRule="exact"/>
        <w:rPr>
          <w:rFonts w:ascii="Times New Roman" w:hAnsi="Times New Roman" w:cs="Times New Roman"/>
          <w:sz w:val="21"/>
          <w:szCs w:val="21"/>
        </w:rPr>
      </w:pPr>
    </w:p>
    <w:p w14:paraId="5BC62146" w14:textId="77777777" w:rsidR="001C57F8" w:rsidRPr="001C57F8" w:rsidRDefault="001C57F8" w:rsidP="001C57F8">
      <w:pPr>
        <w:pStyle w:val="Default"/>
        <w:numPr>
          <w:ilvl w:val="0"/>
          <w:numId w:val="1"/>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 xml:space="preserve">Admission Qualifications: </w:t>
      </w:r>
    </w:p>
    <w:p w14:paraId="08E748B2" w14:textId="1E3E6C1C" w:rsidR="001C57F8" w:rsidRPr="001C57F8" w:rsidRDefault="001C57F8" w:rsidP="001C57F8">
      <w:pPr>
        <w:pStyle w:val="Default"/>
        <w:spacing w:line="260" w:lineRule="exact"/>
        <w:ind w:left="360"/>
        <w:rPr>
          <w:rFonts w:ascii="Times New Roman" w:hAnsi="Times New Roman" w:cs="Times New Roman"/>
          <w:sz w:val="21"/>
          <w:szCs w:val="21"/>
        </w:rPr>
      </w:pPr>
      <w:r w:rsidRPr="001C57F8">
        <w:rPr>
          <w:rFonts w:ascii="Times New Roman" w:hAnsi="Times New Roman" w:cs="Times New Roman"/>
          <w:sz w:val="21"/>
          <w:szCs w:val="21"/>
        </w:rPr>
        <w:t>Individuals recognized by the faculty council as having sufficient academic abilities to conduct research on their intended specialized topic.</w:t>
      </w:r>
    </w:p>
    <w:p w14:paraId="2BDC77F5" w14:textId="77777777" w:rsidR="001C57F8" w:rsidRPr="001C57F8" w:rsidRDefault="001C57F8" w:rsidP="001C57F8">
      <w:pPr>
        <w:pStyle w:val="Default"/>
        <w:spacing w:line="260" w:lineRule="exact"/>
        <w:rPr>
          <w:rFonts w:ascii="Times New Roman" w:hAnsi="Times New Roman" w:cs="Times New Roman"/>
          <w:sz w:val="21"/>
          <w:szCs w:val="21"/>
        </w:rPr>
      </w:pPr>
    </w:p>
    <w:p w14:paraId="5CB674C1" w14:textId="77777777" w:rsidR="001C57F8" w:rsidRPr="001C57F8" w:rsidRDefault="001C57F8" w:rsidP="001C57F8">
      <w:pPr>
        <w:pStyle w:val="Default"/>
        <w:numPr>
          <w:ilvl w:val="0"/>
          <w:numId w:val="1"/>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Admission Period:</w:t>
      </w:r>
    </w:p>
    <w:p w14:paraId="43F2BAAF" w14:textId="5EAA02D4" w:rsidR="001C57F8" w:rsidRPr="001C57F8" w:rsidRDefault="001C57F8" w:rsidP="001C57F8">
      <w:pPr>
        <w:pStyle w:val="Default"/>
        <w:spacing w:line="260" w:lineRule="exact"/>
        <w:ind w:left="360"/>
        <w:rPr>
          <w:rFonts w:ascii="Times New Roman" w:hAnsi="Times New Roman" w:cs="Times New Roman"/>
          <w:sz w:val="21"/>
          <w:szCs w:val="21"/>
        </w:rPr>
      </w:pPr>
      <w:r w:rsidRPr="001C57F8">
        <w:rPr>
          <w:rFonts w:ascii="Times New Roman" w:hAnsi="Times New Roman" w:cs="Times New Roman"/>
          <w:sz w:val="21"/>
          <w:szCs w:val="21"/>
        </w:rPr>
        <w:t>Generally, at the beginning of an academic year or semester.</w:t>
      </w:r>
    </w:p>
    <w:p w14:paraId="51F0ACC1" w14:textId="77777777" w:rsidR="001C57F8" w:rsidRPr="001C57F8" w:rsidRDefault="001C57F8" w:rsidP="001C57F8">
      <w:pPr>
        <w:pStyle w:val="Default"/>
        <w:spacing w:line="260" w:lineRule="exact"/>
        <w:rPr>
          <w:rFonts w:ascii="Times New Roman" w:hAnsi="Times New Roman" w:cs="Times New Roman"/>
          <w:sz w:val="21"/>
          <w:szCs w:val="21"/>
        </w:rPr>
      </w:pPr>
    </w:p>
    <w:p w14:paraId="19205882" w14:textId="3C83902A" w:rsidR="001C57F8" w:rsidRPr="001C57F8" w:rsidRDefault="001C57F8" w:rsidP="001C57F8">
      <w:pPr>
        <w:pStyle w:val="Default"/>
        <w:spacing w:line="260" w:lineRule="exact"/>
        <w:rPr>
          <w:rFonts w:ascii="Times New Roman" w:hAnsi="Times New Roman" w:cs="Times New Roman"/>
          <w:b/>
          <w:bCs/>
          <w:sz w:val="21"/>
          <w:szCs w:val="21"/>
          <w:u w:val="single"/>
        </w:rPr>
      </w:pPr>
      <w:r w:rsidRPr="00DF3A27">
        <w:rPr>
          <w:rFonts w:ascii="Times New Roman" w:hAnsi="Times New Roman" w:cs="Times New Roman"/>
          <w:b/>
          <w:bCs/>
          <w:sz w:val="21"/>
          <w:szCs w:val="21"/>
        </w:rPr>
        <w:t xml:space="preserve">3.  </w:t>
      </w:r>
      <w:r w:rsidRPr="001C57F8">
        <w:rPr>
          <w:rFonts w:ascii="Times New Roman" w:hAnsi="Times New Roman" w:cs="Times New Roman"/>
          <w:b/>
          <w:bCs/>
          <w:sz w:val="21"/>
          <w:szCs w:val="21"/>
          <w:u w:val="single"/>
        </w:rPr>
        <w:t>Duration of Enrollment:</w:t>
      </w:r>
    </w:p>
    <w:p w14:paraId="08F03864" w14:textId="77777777" w:rsidR="001C57F8" w:rsidRPr="001C57F8" w:rsidRDefault="001C57F8" w:rsidP="001C57F8">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(a) The duration of enrollment should be a minimum of 3 months and a maximum of 1 year.</w:t>
      </w:r>
    </w:p>
    <w:p w14:paraId="02AFFA8C" w14:textId="77777777" w:rsidR="001C57F8" w:rsidRPr="001C57F8" w:rsidRDefault="001C57F8" w:rsidP="001C57F8">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(b) For individuals who wish to continue their research even after the expiration of the enrollment period, an extension of the enrollment period may be requested.</w:t>
      </w:r>
    </w:p>
    <w:p w14:paraId="342B7266" w14:textId="77777777" w:rsidR="001C57F8" w:rsidRPr="001C57F8" w:rsidRDefault="001C57F8" w:rsidP="001C57F8">
      <w:pPr>
        <w:pStyle w:val="Default"/>
        <w:spacing w:line="260" w:lineRule="exact"/>
        <w:rPr>
          <w:rFonts w:ascii="Times New Roman" w:hAnsi="Times New Roman" w:cs="Times New Roman"/>
          <w:sz w:val="21"/>
          <w:szCs w:val="21"/>
        </w:rPr>
      </w:pPr>
    </w:p>
    <w:p w14:paraId="24EF80E9" w14:textId="7D4E7EF0" w:rsidR="001C57F8" w:rsidRPr="001C57F8" w:rsidRDefault="001C57F8" w:rsidP="001C57F8">
      <w:pPr>
        <w:pStyle w:val="Default"/>
        <w:numPr>
          <w:ilvl w:val="0"/>
          <w:numId w:val="2"/>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Application Procedure:</w:t>
      </w:r>
    </w:p>
    <w:p w14:paraId="01D08CFA" w14:textId="245CC8AD" w:rsidR="001C57F8" w:rsidRPr="001C57F8" w:rsidRDefault="001C57F8" w:rsidP="001C57F8">
      <w:pPr>
        <w:pStyle w:val="Default"/>
        <w:spacing w:line="260" w:lineRule="exact"/>
        <w:ind w:left="201" w:hangingChars="100" w:hanging="201"/>
        <w:rPr>
          <w:rFonts w:ascii="Times New Roman" w:hAnsi="Times New Roman" w:cs="Times New Roman"/>
          <w:sz w:val="21"/>
          <w:szCs w:val="21"/>
        </w:rPr>
      </w:pPr>
      <w:r>
        <w:rPr>
          <w:rFonts w:ascii="Times New Roman" w:hAnsi="Times New Roman" w:cs="Times New Roman"/>
          <w:sz w:val="21"/>
          <w:szCs w:val="21"/>
        </w:rPr>
        <w:t>(1)</w:t>
      </w:r>
      <w:r w:rsidRPr="001C57F8">
        <w:rPr>
          <w:rFonts w:ascii="Times New Roman" w:hAnsi="Times New Roman" w:cs="Times New Roman"/>
          <w:sz w:val="21"/>
          <w:szCs w:val="21"/>
        </w:rPr>
        <w:t>Applicants should submit the following documents during the application period, after obtaining the approval seal of the prospective supervising professor on the application form:</w:t>
      </w:r>
    </w:p>
    <w:p w14:paraId="38BCF5BD" w14:textId="77777777" w:rsidR="001C57F8" w:rsidRPr="001C57F8" w:rsidRDefault="001C57F8" w:rsidP="001C57F8">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(a) Research Student Application Form and Curriculum Vitae (Attachment Form 1-1 and 2) with attached photograph.</w:t>
      </w:r>
    </w:p>
    <w:p w14:paraId="442C1FDD" w14:textId="77777777" w:rsidR="001C57F8" w:rsidRPr="001C57F8" w:rsidRDefault="001C57F8" w:rsidP="001C57F8">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(b) Research Plan (Attachment Form 2).</w:t>
      </w:r>
    </w:p>
    <w:p w14:paraId="6BCF47B6" w14:textId="7AE92CB9" w:rsidR="001C57F8" w:rsidRPr="001C57F8" w:rsidRDefault="001C57F8" w:rsidP="001C57F8">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(c) Certificate of Graduation or Expected Graduation (issued by the last attended institution).</w:t>
      </w:r>
    </w:p>
    <w:p w14:paraId="09FEF693" w14:textId="77777777" w:rsidR="001C57F8" w:rsidRPr="001C57F8" w:rsidRDefault="001C57F8" w:rsidP="001C57F8">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(d) Academic Transcript (issued by the last attended institution).</w:t>
      </w:r>
    </w:p>
    <w:p w14:paraId="154616C8" w14:textId="77777777" w:rsidR="001C57F8" w:rsidRPr="001C57F8" w:rsidRDefault="001C57F8" w:rsidP="001C57F8">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(e) For individuals currently employed, a letter of consent from their superior (customized format accepted).</w:t>
      </w:r>
    </w:p>
    <w:p w14:paraId="2F679D99" w14:textId="63D3FE98" w:rsidR="001C57F8" w:rsidRPr="001C57F8" w:rsidRDefault="001C57F8" w:rsidP="001C57F8">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w:t>
      </w:r>
      <w:r w:rsidR="00BC7EA5">
        <w:rPr>
          <w:rFonts w:ascii="Times New Roman" w:hAnsi="Times New Roman" w:cs="Times New Roman"/>
          <w:sz w:val="21"/>
          <w:szCs w:val="21"/>
        </w:rPr>
        <w:t>f</w:t>
      </w:r>
      <w:r w:rsidRPr="001C57F8">
        <w:rPr>
          <w:rFonts w:ascii="Times New Roman" w:hAnsi="Times New Roman" w:cs="Times New Roman"/>
          <w:sz w:val="21"/>
          <w:szCs w:val="21"/>
        </w:rPr>
        <w:t>) Copy of the applicant's passport.</w:t>
      </w:r>
    </w:p>
    <w:p w14:paraId="3515BA51" w14:textId="26D667FA" w:rsidR="001C57F8" w:rsidRPr="001C57F8" w:rsidRDefault="001C57F8" w:rsidP="001C57F8">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w:t>
      </w:r>
      <w:r w:rsidR="00BC7EA5">
        <w:rPr>
          <w:rFonts w:ascii="Times New Roman" w:hAnsi="Times New Roman" w:cs="Times New Roman"/>
          <w:sz w:val="21"/>
          <w:szCs w:val="21"/>
        </w:rPr>
        <w:t>g</w:t>
      </w:r>
      <w:r w:rsidRPr="001C57F8">
        <w:rPr>
          <w:rFonts w:ascii="Times New Roman" w:hAnsi="Times New Roman" w:cs="Times New Roman"/>
          <w:sz w:val="21"/>
          <w:szCs w:val="21"/>
        </w:rPr>
        <w:t>) Health Certificate and Health Check Card (Attachment Form 3-1 and 3-2).</w:t>
      </w:r>
    </w:p>
    <w:p w14:paraId="2844E7ED" w14:textId="4AF22102" w:rsidR="001C57F8" w:rsidRPr="001C57F8" w:rsidRDefault="001C57F8" w:rsidP="004810EF">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w:t>
      </w:r>
      <w:r w:rsidR="00BC7EA5">
        <w:rPr>
          <w:rFonts w:ascii="Times New Roman" w:hAnsi="Times New Roman" w:cs="Times New Roman"/>
          <w:sz w:val="21"/>
          <w:szCs w:val="21"/>
        </w:rPr>
        <w:t>h</w:t>
      </w:r>
      <w:r w:rsidRPr="001C57F8">
        <w:rPr>
          <w:rFonts w:ascii="Times New Roman" w:hAnsi="Times New Roman" w:cs="Times New Roman"/>
          <w:sz w:val="21"/>
          <w:szCs w:val="21"/>
        </w:rPr>
        <w:t xml:space="preserve">)Examination fee: </w:t>
      </w:r>
      <w:r w:rsidR="00BC7EA5">
        <w:rPr>
          <w:rFonts w:ascii="Times New Roman" w:hAnsi="Times New Roman" w:cs="Times New Roman"/>
          <w:sz w:val="21"/>
          <w:szCs w:val="21"/>
        </w:rPr>
        <w:t>7</w:t>
      </w:r>
      <w:r w:rsidRPr="001C57F8">
        <w:rPr>
          <w:rFonts w:ascii="Times New Roman" w:hAnsi="Times New Roman" w:cs="Times New Roman"/>
          <w:sz w:val="21"/>
          <w:szCs w:val="21"/>
        </w:rPr>
        <w:t>,000 yen (Payment via bank transfer, cash accepted only if submitting documents in person).</w:t>
      </w:r>
    </w:p>
    <w:p w14:paraId="768241E4" w14:textId="77777777" w:rsidR="001C57F8" w:rsidRPr="001C57F8" w:rsidRDefault="001C57F8" w:rsidP="001C57F8">
      <w:pPr>
        <w:pStyle w:val="Default"/>
        <w:spacing w:line="260" w:lineRule="exact"/>
        <w:rPr>
          <w:rFonts w:ascii="Times New Roman" w:hAnsi="Times New Roman" w:cs="Times New Roman"/>
          <w:sz w:val="21"/>
          <w:szCs w:val="21"/>
        </w:rPr>
      </w:pPr>
    </w:p>
    <w:p w14:paraId="7E26BD03" w14:textId="77777777" w:rsidR="001C57F8" w:rsidRPr="001C57F8" w:rsidRDefault="001C57F8" w:rsidP="001C57F8">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(2) Application Period:</w:t>
      </w:r>
    </w:p>
    <w:p w14:paraId="2F2E1F97" w14:textId="384313F0" w:rsidR="001C57F8" w:rsidRPr="001C57F8" w:rsidRDefault="001C57F8" w:rsidP="001C57F8">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 xml:space="preserve">From </w:t>
      </w:r>
      <w:bookmarkStart w:id="1" w:name="_Hlk167444440"/>
      <w:r w:rsidRPr="001C57F8">
        <w:rPr>
          <w:rFonts w:ascii="Times New Roman" w:hAnsi="Times New Roman" w:cs="Times New Roman"/>
          <w:sz w:val="21"/>
          <w:szCs w:val="21"/>
        </w:rPr>
        <w:t>June</w:t>
      </w:r>
      <w:bookmarkEnd w:id="1"/>
      <w:r w:rsidRPr="001C57F8">
        <w:rPr>
          <w:rFonts w:ascii="Times New Roman" w:hAnsi="Times New Roman" w:cs="Times New Roman"/>
          <w:sz w:val="21"/>
          <w:szCs w:val="21"/>
        </w:rPr>
        <w:t xml:space="preserve"> </w:t>
      </w:r>
      <w:r w:rsidR="004810EF">
        <w:rPr>
          <w:rFonts w:ascii="Times New Roman" w:hAnsi="Times New Roman" w:cs="Times New Roman" w:hint="eastAsia"/>
          <w:sz w:val="21"/>
          <w:szCs w:val="21"/>
        </w:rPr>
        <w:t>17</w:t>
      </w:r>
      <w:r w:rsidRPr="001C57F8">
        <w:rPr>
          <w:rFonts w:ascii="Times New Roman" w:hAnsi="Times New Roman" w:cs="Times New Roman"/>
          <w:sz w:val="21"/>
          <w:szCs w:val="21"/>
        </w:rPr>
        <w:t>, 202</w:t>
      </w:r>
      <w:r w:rsidR="004810EF">
        <w:rPr>
          <w:rFonts w:ascii="Times New Roman" w:hAnsi="Times New Roman" w:cs="Times New Roman" w:hint="eastAsia"/>
          <w:sz w:val="21"/>
          <w:szCs w:val="21"/>
        </w:rPr>
        <w:t>4</w:t>
      </w:r>
      <w:r w:rsidRPr="001C57F8">
        <w:rPr>
          <w:rFonts w:ascii="Times New Roman" w:hAnsi="Times New Roman" w:cs="Times New Roman"/>
          <w:sz w:val="21"/>
          <w:szCs w:val="21"/>
        </w:rPr>
        <w:t xml:space="preserve">(Monday) to </w:t>
      </w:r>
      <w:r w:rsidR="004810EF" w:rsidRPr="004810EF">
        <w:rPr>
          <w:rFonts w:ascii="Times New Roman" w:hAnsi="Times New Roman" w:cs="Times New Roman"/>
          <w:sz w:val="21"/>
          <w:szCs w:val="21"/>
        </w:rPr>
        <w:t>June</w:t>
      </w:r>
      <w:r w:rsidRPr="001C57F8">
        <w:rPr>
          <w:rFonts w:ascii="Times New Roman" w:hAnsi="Times New Roman" w:cs="Times New Roman"/>
          <w:sz w:val="21"/>
          <w:szCs w:val="21"/>
        </w:rPr>
        <w:t xml:space="preserve"> </w:t>
      </w:r>
      <w:r w:rsidR="004810EF">
        <w:rPr>
          <w:rFonts w:ascii="Times New Roman" w:hAnsi="Times New Roman" w:cs="Times New Roman" w:hint="eastAsia"/>
          <w:sz w:val="21"/>
          <w:szCs w:val="21"/>
        </w:rPr>
        <w:t>26</w:t>
      </w:r>
      <w:r w:rsidRPr="001C57F8">
        <w:rPr>
          <w:rFonts w:ascii="Times New Roman" w:hAnsi="Times New Roman" w:cs="Times New Roman"/>
          <w:sz w:val="21"/>
          <w:szCs w:val="21"/>
        </w:rPr>
        <w:t>, 202</w:t>
      </w:r>
      <w:r w:rsidR="004810EF">
        <w:rPr>
          <w:rFonts w:ascii="Times New Roman" w:hAnsi="Times New Roman" w:cs="Times New Roman" w:hint="eastAsia"/>
          <w:sz w:val="21"/>
          <w:szCs w:val="21"/>
        </w:rPr>
        <w:t>4</w:t>
      </w:r>
      <w:r w:rsidRPr="001C57F8">
        <w:rPr>
          <w:rFonts w:ascii="Times New Roman" w:hAnsi="Times New Roman" w:cs="Times New Roman"/>
          <w:sz w:val="21"/>
          <w:szCs w:val="21"/>
        </w:rPr>
        <w:t xml:space="preserve"> (</w:t>
      </w:r>
      <w:r w:rsidR="004810EF" w:rsidRPr="004810EF">
        <w:rPr>
          <w:rFonts w:ascii="Times New Roman" w:hAnsi="Times New Roman" w:cs="Times New Roman"/>
          <w:sz w:val="21"/>
          <w:szCs w:val="21"/>
        </w:rPr>
        <w:t>Wednesday</w:t>
      </w:r>
      <w:r w:rsidRPr="001C57F8">
        <w:rPr>
          <w:rFonts w:ascii="Times New Roman" w:hAnsi="Times New Roman" w:cs="Times New Roman"/>
          <w:sz w:val="21"/>
          <w:szCs w:val="21"/>
        </w:rPr>
        <w:t>). Documents must be received within the application period.</w:t>
      </w:r>
    </w:p>
    <w:p w14:paraId="177EB54E" w14:textId="77777777" w:rsidR="001C57F8" w:rsidRPr="001C57F8" w:rsidRDefault="001C57F8" w:rsidP="001C57F8">
      <w:pPr>
        <w:pStyle w:val="Default"/>
        <w:spacing w:line="260" w:lineRule="exact"/>
        <w:rPr>
          <w:rFonts w:ascii="Times New Roman" w:hAnsi="Times New Roman" w:cs="Times New Roman"/>
          <w:sz w:val="21"/>
          <w:szCs w:val="21"/>
        </w:rPr>
      </w:pPr>
    </w:p>
    <w:p w14:paraId="72FE35D1" w14:textId="77777777" w:rsidR="001C57F8" w:rsidRPr="001C57F8" w:rsidRDefault="001C57F8" w:rsidP="001C57F8">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(3) Application Submission Address:</w:t>
      </w:r>
    </w:p>
    <w:p w14:paraId="1D6393E1" w14:textId="77777777" w:rsidR="001C57F8" w:rsidRPr="001C57F8" w:rsidRDefault="001C57F8" w:rsidP="001C57F8">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 xml:space="preserve">Nishi Kyushu University, Admissions and Public Relations Division, </w:t>
      </w:r>
      <w:proofErr w:type="spellStart"/>
      <w:r w:rsidRPr="001C57F8">
        <w:rPr>
          <w:rFonts w:ascii="Times New Roman" w:hAnsi="Times New Roman" w:cs="Times New Roman"/>
          <w:sz w:val="21"/>
          <w:szCs w:val="21"/>
        </w:rPr>
        <w:t>Kanzaki</w:t>
      </w:r>
      <w:proofErr w:type="spellEnd"/>
      <w:r w:rsidRPr="001C57F8">
        <w:rPr>
          <w:rFonts w:ascii="Times New Roman" w:hAnsi="Times New Roman" w:cs="Times New Roman"/>
          <w:sz w:val="21"/>
          <w:szCs w:val="21"/>
        </w:rPr>
        <w:t xml:space="preserve"> Campus, 4490-9 Ozaki, </w:t>
      </w:r>
      <w:proofErr w:type="spellStart"/>
      <w:r w:rsidRPr="001C57F8">
        <w:rPr>
          <w:rFonts w:ascii="Times New Roman" w:hAnsi="Times New Roman" w:cs="Times New Roman"/>
          <w:sz w:val="21"/>
          <w:szCs w:val="21"/>
        </w:rPr>
        <w:t>Kanzaki-cho</w:t>
      </w:r>
      <w:proofErr w:type="spellEnd"/>
      <w:r w:rsidRPr="001C57F8">
        <w:rPr>
          <w:rFonts w:ascii="Times New Roman" w:hAnsi="Times New Roman" w:cs="Times New Roman"/>
          <w:sz w:val="21"/>
          <w:szCs w:val="21"/>
        </w:rPr>
        <w:t xml:space="preserve">, </w:t>
      </w:r>
      <w:proofErr w:type="spellStart"/>
      <w:r w:rsidRPr="001C57F8">
        <w:rPr>
          <w:rFonts w:ascii="Times New Roman" w:hAnsi="Times New Roman" w:cs="Times New Roman"/>
          <w:sz w:val="21"/>
          <w:szCs w:val="21"/>
        </w:rPr>
        <w:t>Kanzaki-shi</w:t>
      </w:r>
      <w:proofErr w:type="spellEnd"/>
      <w:r w:rsidRPr="001C57F8">
        <w:rPr>
          <w:rFonts w:ascii="Times New Roman" w:hAnsi="Times New Roman" w:cs="Times New Roman"/>
          <w:sz w:val="21"/>
          <w:szCs w:val="21"/>
        </w:rPr>
        <w:t>, Saga 842-8585, Japan.</w:t>
      </w:r>
    </w:p>
    <w:p w14:paraId="3F7FB317" w14:textId="77777777" w:rsidR="001C57F8" w:rsidRDefault="001C57F8" w:rsidP="001C57F8">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TEL: 0952-37-9207 (direct line).</w:t>
      </w:r>
    </w:p>
    <w:p w14:paraId="3EF53BAD" w14:textId="77777777" w:rsidR="001C57F8" w:rsidRDefault="001C57F8" w:rsidP="001C57F8">
      <w:pPr>
        <w:pStyle w:val="Default"/>
        <w:spacing w:line="260" w:lineRule="exact"/>
        <w:rPr>
          <w:rFonts w:ascii="Times New Roman" w:hAnsi="Times New Roman" w:cs="Times New Roman"/>
          <w:sz w:val="21"/>
          <w:szCs w:val="21"/>
        </w:rPr>
      </w:pPr>
    </w:p>
    <w:p w14:paraId="752ACB3F" w14:textId="17ECB85A" w:rsidR="001C57F8" w:rsidRPr="001C57F8" w:rsidRDefault="001C57F8" w:rsidP="001C57F8">
      <w:pPr>
        <w:pStyle w:val="Default"/>
        <w:numPr>
          <w:ilvl w:val="0"/>
          <w:numId w:val="2"/>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Selection Method:</w:t>
      </w:r>
    </w:p>
    <w:p w14:paraId="13856F2B" w14:textId="3F427FBA" w:rsidR="001C57F8" w:rsidRPr="001C57F8" w:rsidRDefault="001C57F8" w:rsidP="001C57F8">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 xml:space="preserve"> Document screening. However, interviews or written examinations may be conducted if necessary.</w:t>
      </w:r>
    </w:p>
    <w:p w14:paraId="01066D89" w14:textId="77777777" w:rsidR="001C57F8" w:rsidRPr="001C57F8" w:rsidRDefault="001C57F8" w:rsidP="001C57F8">
      <w:pPr>
        <w:pStyle w:val="Default"/>
        <w:spacing w:line="260" w:lineRule="exact"/>
        <w:rPr>
          <w:rFonts w:ascii="Times New Roman" w:hAnsi="Times New Roman" w:cs="Times New Roman"/>
          <w:sz w:val="21"/>
          <w:szCs w:val="21"/>
        </w:rPr>
      </w:pPr>
    </w:p>
    <w:p w14:paraId="596C1429" w14:textId="77777777" w:rsidR="001C57F8" w:rsidRPr="001C57F8" w:rsidRDefault="001C57F8" w:rsidP="001C57F8">
      <w:pPr>
        <w:pStyle w:val="Default"/>
        <w:numPr>
          <w:ilvl w:val="0"/>
          <w:numId w:val="2"/>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 xml:space="preserve">Notification of Results: </w:t>
      </w:r>
    </w:p>
    <w:p w14:paraId="6EA4DAFC" w14:textId="37231F14" w:rsidR="001C57F8" w:rsidRPr="001C57F8" w:rsidRDefault="001C57F8" w:rsidP="001C57F8">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The results of the selection process will be notified to the applicants by mail after the selection is completed.</w:t>
      </w:r>
    </w:p>
    <w:p w14:paraId="4571FAEC" w14:textId="77777777" w:rsidR="001C57F8" w:rsidRPr="001C57F8" w:rsidRDefault="001C57F8" w:rsidP="001C57F8">
      <w:pPr>
        <w:pStyle w:val="Default"/>
        <w:spacing w:line="260" w:lineRule="exact"/>
        <w:rPr>
          <w:rFonts w:ascii="Times New Roman" w:hAnsi="Times New Roman" w:cs="Times New Roman"/>
          <w:sz w:val="21"/>
          <w:szCs w:val="21"/>
        </w:rPr>
      </w:pPr>
    </w:p>
    <w:p w14:paraId="1BED43C8" w14:textId="77777777" w:rsidR="001C57F8" w:rsidRPr="001C57F8" w:rsidRDefault="001C57F8" w:rsidP="001C57F8">
      <w:pPr>
        <w:pStyle w:val="Default"/>
        <w:numPr>
          <w:ilvl w:val="0"/>
          <w:numId w:val="2"/>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 xml:space="preserve">Enrollment Procedures: </w:t>
      </w:r>
    </w:p>
    <w:p w14:paraId="40B3FB0A" w14:textId="20F6176C" w:rsidR="001C57F8" w:rsidRPr="001C57F8" w:rsidRDefault="001C57F8" w:rsidP="001C57F8">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Applicants must complete the necessary procedures for enrollment by the designated deadline indicated in the notification of results. Failure to complete the enrollment procedures by the specified deadline may result in the cancellation of the admission permission.</w:t>
      </w:r>
    </w:p>
    <w:p w14:paraId="53B2772A" w14:textId="2A5E5E2C" w:rsidR="001C57F8" w:rsidRPr="001C57F8" w:rsidRDefault="001C57F8" w:rsidP="001C57F8">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 xml:space="preserve">Enrollment Fee: </w:t>
      </w:r>
      <w:r w:rsidR="00BC7EA5">
        <w:rPr>
          <w:rFonts w:ascii="Times New Roman" w:hAnsi="Times New Roman" w:cs="Times New Roman"/>
          <w:sz w:val="21"/>
          <w:szCs w:val="21"/>
        </w:rPr>
        <w:t>6</w:t>
      </w:r>
      <w:r w:rsidRPr="001C57F8">
        <w:rPr>
          <w:rFonts w:ascii="Times New Roman" w:hAnsi="Times New Roman" w:cs="Times New Roman"/>
          <w:sz w:val="21"/>
          <w:szCs w:val="21"/>
        </w:rPr>
        <w:t>0,000 yen.</w:t>
      </w:r>
    </w:p>
    <w:p w14:paraId="00925982" w14:textId="77777777" w:rsidR="001C57F8" w:rsidRPr="001C57F8" w:rsidRDefault="001C57F8" w:rsidP="001C57F8">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Tuition Fee: 20,000 yen per month (to be paid for each semester separately).</w:t>
      </w:r>
    </w:p>
    <w:p w14:paraId="09807C23" w14:textId="77777777" w:rsidR="001C57F8" w:rsidRPr="001C57F8" w:rsidRDefault="001C57F8" w:rsidP="001C57F8">
      <w:pPr>
        <w:pStyle w:val="Default"/>
        <w:spacing w:line="260" w:lineRule="exact"/>
        <w:rPr>
          <w:rFonts w:ascii="Times New Roman" w:hAnsi="Times New Roman" w:cs="Times New Roman"/>
          <w:sz w:val="21"/>
          <w:szCs w:val="21"/>
        </w:rPr>
      </w:pPr>
    </w:p>
    <w:p w14:paraId="21270F21" w14:textId="2A2D00BB" w:rsidR="001C57F8" w:rsidRPr="00DF3A27" w:rsidRDefault="001C57F8" w:rsidP="001C57F8">
      <w:pPr>
        <w:pStyle w:val="Default"/>
        <w:spacing w:line="260" w:lineRule="exact"/>
        <w:rPr>
          <w:rFonts w:ascii="Times New Roman" w:hAnsi="Times New Roman" w:cs="Times New Roman"/>
          <w:b/>
          <w:bCs/>
          <w:sz w:val="21"/>
          <w:szCs w:val="21"/>
          <w:u w:val="single"/>
        </w:rPr>
      </w:pPr>
      <w:r w:rsidRPr="00DF3A27">
        <w:rPr>
          <w:rFonts w:ascii="Times New Roman" w:hAnsi="Times New Roman" w:cs="Times New Roman"/>
          <w:b/>
          <w:bCs/>
          <w:sz w:val="21"/>
          <w:szCs w:val="21"/>
          <w:u w:val="single"/>
        </w:rPr>
        <w:t>8. Other Information:</w:t>
      </w:r>
    </w:p>
    <w:p w14:paraId="727C1DBE" w14:textId="77777777" w:rsidR="001C57F8" w:rsidRPr="001C57F8" w:rsidRDefault="001C57F8" w:rsidP="001C57F8">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(a) Changes to the information provided in the application will not be permitted.</w:t>
      </w:r>
    </w:p>
    <w:p w14:paraId="5D09414C" w14:textId="2D055E03" w:rsidR="001C57F8" w:rsidRPr="004810EF" w:rsidRDefault="001C57F8" w:rsidP="001C57F8">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(b) The examination fee and submitted documents will not be returned.</w:t>
      </w:r>
    </w:p>
    <w:sectPr w:rsidR="001C57F8" w:rsidRPr="004810EF" w:rsidSect="0054297E">
      <w:pgSz w:w="11906" w:h="16838" w:code="9"/>
      <w:pgMar w:top="851" w:right="1021" w:bottom="567" w:left="1134" w:header="851" w:footer="992" w:gutter="0"/>
      <w:cols w:space="425"/>
      <w:docGrid w:type="linesAndChars" w:linePitch="353"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2D9EB2" w14:textId="77777777" w:rsidR="00DC644A" w:rsidRDefault="00DC644A" w:rsidP="00FE39CD">
      <w:r>
        <w:separator/>
      </w:r>
    </w:p>
  </w:endnote>
  <w:endnote w:type="continuationSeparator" w:id="0">
    <w:p w14:paraId="4E2AECD3" w14:textId="77777777" w:rsidR="00DC644A" w:rsidRDefault="00DC644A"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AEF267" w14:textId="77777777" w:rsidR="00DC644A" w:rsidRDefault="00DC644A" w:rsidP="00FE39CD">
      <w:r>
        <w:separator/>
      </w:r>
    </w:p>
  </w:footnote>
  <w:footnote w:type="continuationSeparator" w:id="0">
    <w:p w14:paraId="6FCE07E1" w14:textId="77777777" w:rsidR="00DC644A" w:rsidRDefault="00DC644A" w:rsidP="00FE39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9D0BCF"/>
    <w:multiLevelType w:val="hybridMultilevel"/>
    <w:tmpl w:val="118C9B5E"/>
    <w:lvl w:ilvl="0" w:tplc="459E368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61652224"/>
    <w:multiLevelType w:val="hybridMultilevel"/>
    <w:tmpl w:val="741CE4F2"/>
    <w:lvl w:ilvl="0" w:tplc="7D6E7232">
      <w:start w:val="4"/>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01"/>
  <w:drawingGridVerticalSpacing w:val="353"/>
  <w:displayHorizontalDrawingGridEvery w:val="0"/>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EB9"/>
    <w:rsid w:val="0004270F"/>
    <w:rsid w:val="00053EAC"/>
    <w:rsid w:val="000735DD"/>
    <w:rsid w:val="0009119E"/>
    <w:rsid w:val="000D2A87"/>
    <w:rsid w:val="001C57F8"/>
    <w:rsid w:val="001F0DE8"/>
    <w:rsid w:val="00253816"/>
    <w:rsid w:val="00276CEB"/>
    <w:rsid w:val="00293668"/>
    <w:rsid w:val="002B6613"/>
    <w:rsid w:val="002C413D"/>
    <w:rsid w:val="002E2200"/>
    <w:rsid w:val="002F05AF"/>
    <w:rsid w:val="003C046A"/>
    <w:rsid w:val="003C5C98"/>
    <w:rsid w:val="003D6F2F"/>
    <w:rsid w:val="004810EF"/>
    <w:rsid w:val="00491347"/>
    <w:rsid w:val="004A2B33"/>
    <w:rsid w:val="004E5C79"/>
    <w:rsid w:val="0054297E"/>
    <w:rsid w:val="00551F34"/>
    <w:rsid w:val="005F77B4"/>
    <w:rsid w:val="005F7E01"/>
    <w:rsid w:val="00616EB9"/>
    <w:rsid w:val="00642610"/>
    <w:rsid w:val="00680D9B"/>
    <w:rsid w:val="00684E4D"/>
    <w:rsid w:val="007003BA"/>
    <w:rsid w:val="00711027"/>
    <w:rsid w:val="00734C2B"/>
    <w:rsid w:val="007C6E61"/>
    <w:rsid w:val="0086528D"/>
    <w:rsid w:val="008A4ABC"/>
    <w:rsid w:val="00986612"/>
    <w:rsid w:val="00AA6C5F"/>
    <w:rsid w:val="00AC7FAB"/>
    <w:rsid w:val="00B2188B"/>
    <w:rsid w:val="00B40C77"/>
    <w:rsid w:val="00B608C2"/>
    <w:rsid w:val="00B82829"/>
    <w:rsid w:val="00BC7EA5"/>
    <w:rsid w:val="00BD486C"/>
    <w:rsid w:val="00C122D9"/>
    <w:rsid w:val="00C92668"/>
    <w:rsid w:val="00D059B7"/>
    <w:rsid w:val="00D630FF"/>
    <w:rsid w:val="00D8094D"/>
    <w:rsid w:val="00DC644A"/>
    <w:rsid w:val="00DF3A27"/>
    <w:rsid w:val="00E34925"/>
    <w:rsid w:val="00E80397"/>
    <w:rsid w:val="00E91045"/>
    <w:rsid w:val="00EF5F78"/>
    <w:rsid w:val="00F514FC"/>
    <w:rsid w:val="00F87E79"/>
    <w:rsid w:val="00FD4472"/>
    <w:rsid w:val="00FE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4:docId w14:val="2C9D2E07"/>
  <w15:docId w15:val="{29BCD6E9-0A87-4CA3-B638-87060FF5F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003B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03B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649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583</Words>
  <Characters>3329</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mokuo</dc:creator>
  <cp:lastModifiedBy>徳永 竜也</cp:lastModifiedBy>
  <cp:revision>6</cp:revision>
  <cp:lastPrinted>2023-05-22T00:40:00Z</cp:lastPrinted>
  <dcterms:created xsi:type="dcterms:W3CDTF">2023-05-26T04:40:00Z</dcterms:created>
  <dcterms:modified xsi:type="dcterms:W3CDTF">2024-05-24T07:54:00Z</dcterms:modified>
</cp:coreProperties>
</file>